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2"/>
          <w:szCs w:val="32"/>
        </w:rPr>
      </w:pPr>
      <w:r>
        <w:rPr>
          <w:rFonts w:hint="eastAsia" w:ascii="仿宋" w:hAnsi="仿宋" w:eastAsia="仿宋" w:cs="仿宋"/>
          <w:b/>
          <w:bCs/>
          <w:sz w:val="32"/>
          <w:szCs w:val="32"/>
        </w:rPr>
        <w:t>附件2：</w:t>
      </w:r>
      <w:bookmarkStart w:id="0" w:name="_GoBack"/>
      <w:r>
        <w:rPr>
          <w:rFonts w:hint="eastAsia" w:ascii="仿宋" w:hAnsi="仿宋" w:eastAsia="仿宋" w:cs="仿宋"/>
          <w:b/>
          <w:bCs/>
          <w:sz w:val="32"/>
          <w:szCs w:val="32"/>
        </w:rPr>
        <w:t>笔试期间疫情防控须知</w:t>
      </w:r>
      <w:bookmarkEnd w:id="0"/>
    </w:p>
    <w:p>
      <w:pPr>
        <w:rPr>
          <w:rFonts w:hint="eastAsia" w:ascii="仿宋" w:hAnsi="仿宋" w:eastAsia="仿宋" w:cs="仿宋"/>
          <w:sz w:val="32"/>
          <w:szCs w:val="32"/>
        </w:rPr>
      </w:pPr>
      <w:r>
        <w:rPr>
          <w:rFonts w:hint="eastAsia" w:ascii="仿宋" w:hAnsi="仿宋" w:eastAsia="仿宋" w:cs="仿宋"/>
          <w:sz w:val="32"/>
          <w:szCs w:val="32"/>
        </w:rPr>
        <w:t>一、考生应通过“皖事通”APP实名申领安徽健康码（以下简称“安康码”）。考试前 “安康码”为“绿码”且体温正常的考生可正常参加考试。</w:t>
      </w:r>
    </w:p>
    <w:p>
      <w:pPr>
        <w:rPr>
          <w:rFonts w:hint="eastAsia" w:ascii="仿宋" w:hAnsi="仿宋" w:eastAsia="仿宋" w:cs="仿宋"/>
          <w:sz w:val="32"/>
          <w:szCs w:val="32"/>
        </w:rPr>
      </w:pPr>
      <w:r>
        <w:rPr>
          <w:rFonts w:hint="eastAsia" w:ascii="仿宋" w:hAnsi="仿宋" w:eastAsia="仿宋" w:cs="仿宋"/>
          <w:sz w:val="32"/>
          <w:szCs w:val="32"/>
        </w:rPr>
        <w:t>二、考生应从考试日前14天开始，启动体温监测，按照“一日一测，异常情况随时报”的疫情报告制度，及时将异常情况报告所在单位或社区防疫部门。</w:t>
      </w:r>
    </w:p>
    <w:p>
      <w:pPr>
        <w:rPr>
          <w:rFonts w:hint="eastAsia" w:ascii="仿宋" w:hAnsi="仿宋" w:eastAsia="仿宋" w:cs="仿宋"/>
          <w:sz w:val="32"/>
          <w:szCs w:val="32"/>
        </w:rPr>
      </w:pPr>
      <w:r>
        <w:rPr>
          <w:rFonts w:hint="eastAsia" w:ascii="仿宋" w:hAnsi="仿宋" w:eastAsia="仿宋" w:cs="仿宋"/>
          <w:sz w:val="32"/>
          <w:szCs w:val="32"/>
        </w:rPr>
        <w:t>三、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rPr>
          <w:rFonts w:hint="eastAsia" w:ascii="仿宋" w:hAnsi="仿宋" w:eastAsia="仿宋" w:cs="仿宋"/>
          <w:sz w:val="32"/>
          <w:szCs w:val="32"/>
        </w:rPr>
      </w:pPr>
      <w:r>
        <w:rPr>
          <w:rFonts w:hint="eastAsia" w:ascii="仿宋" w:hAnsi="仿宋" w:eastAsia="仿宋" w:cs="仿宋"/>
          <w:sz w:val="32"/>
          <w:szCs w:val="32"/>
        </w:rPr>
        <w:t>四、考生在备考过程中，要做好自我防护，注意个人卫生，避免出现发热、咳嗽等异常症状。考试当天要采取合适的出行方式前往考点，与他人保持安全间距。</w:t>
      </w:r>
    </w:p>
    <w:p>
      <w:pPr>
        <w:rPr>
          <w:rFonts w:hint="eastAsia" w:ascii="仿宋" w:hAnsi="仿宋" w:eastAsia="仿宋" w:cs="仿宋"/>
          <w:sz w:val="32"/>
          <w:szCs w:val="32"/>
        </w:rPr>
      </w:pPr>
      <w:r>
        <w:rPr>
          <w:rFonts w:hint="eastAsia" w:ascii="仿宋" w:hAnsi="仿宋" w:eastAsia="仿宋" w:cs="仿宋"/>
          <w:sz w:val="32"/>
          <w:szCs w:val="32"/>
        </w:rPr>
        <w:t>五、考试前“安康码”为“红码”、“黄码”的考生应与</w:t>
      </w:r>
      <w:r>
        <w:rPr>
          <w:rFonts w:hint="eastAsia" w:ascii="仿宋" w:hAnsi="仿宋" w:eastAsia="仿宋" w:cs="仿宋"/>
          <w:sz w:val="32"/>
          <w:szCs w:val="32"/>
          <w:lang w:eastAsia="zh-CN"/>
        </w:rPr>
        <w:t>灵璧</w:t>
      </w:r>
      <w:r>
        <w:rPr>
          <w:rFonts w:hint="eastAsia" w:ascii="仿宋" w:hAnsi="仿宋" w:eastAsia="仿宋" w:cs="仿宋"/>
          <w:sz w:val="32"/>
          <w:szCs w:val="32"/>
        </w:rPr>
        <w:t>县人力资源和社会保障局联系，可于考试当天直接前往指定考点，出示县级及以上医院开具的健康证明等材料，如实报告近期接触史、旅行史等情况，并作出书面承诺，经核验后安排在隔离考场进行考试。</w:t>
      </w:r>
    </w:p>
    <w:p>
      <w:pPr>
        <w:rPr>
          <w:rFonts w:hint="eastAsia" w:ascii="仿宋" w:hAnsi="仿宋" w:eastAsia="仿宋" w:cs="仿宋"/>
          <w:sz w:val="32"/>
          <w:szCs w:val="32"/>
        </w:rPr>
      </w:pPr>
      <w:r>
        <w:rPr>
          <w:rFonts w:hint="eastAsia" w:ascii="仿宋" w:hAnsi="仿宋" w:eastAsia="仿宋" w:cs="仿宋"/>
          <w:sz w:val="32"/>
          <w:szCs w:val="32"/>
        </w:rPr>
        <w:t>六、考试期间，考生应自备口罩，在考点入场及考后离场等人群聚集环节，全程必须佩戴口罩，但在接受身份识别验证等特殊情况下须摘除口罩。</w:t>
      </w:r>
    </w:p>
    <w:p>
      <w:pPr>
        <w:rPr>
          <w:rFonts w:hint="eastAsia" w:ascii="仿宋" w:hAnsi="仿宋" w:eastAsia="仿宋" w:cs="仿宋"/>
          <w:sz w:val="32"/>
          <w:szCs w:val="32"/>
        </w:rPr>
      </w:pPr>
      <w:r>
        <w:rPr>
          <w:rFonts w:hint="eastAsia" w:ascii="仿宋" w:hAnsi="仿宋" w:eastAsia="仿宋" w:cs="仿宋"/>
          <w:sz w:val="32"/>
          <w:szCs w:val="32"/>
        </w:rPr>
        <w:t>七、考生应至少提前40分钟到达考点。入场时，应主动出示“安康码”状态配合工作人员接受体温检测，如发现体温超过37.3℃，需现场接受2次体温复测，确属发热的考生须作出书面承诺后，通过专用通道进入隔离考场参加考试。</w:t>
      </w:r>
    </w:p>
    <w:p>
      <w:pPr>
        <w:rPr>
          <w:rFonts w:hint="eastAsia" w:ascii="仿宋" w:hAnsi="仿宋" w:eastAsia="仿宋" w:cs="仿宋"/>
          <w:sz w:val="32"/>
          <w:szCs w:val="32"/>
        </w:rPr>
      </w:pPr>
      <w:r>
        <w:rPr>
          <w:rFonts w:hint="eastAsia" w:ascii="仿宋" w:hAnsi="仿宋" w:eastAsia="仿宋" w:cs="仿宋"/>
          <w:sz w:val="32"/>
          <w:szCs w:val="32"/>
        </w:rPr>
        <w:t>八、在考试过程中出现发热、咳嗽等异常症状的考生，应服从考试工作人员安排，立即转移到隔离考场继续考试。</w:t>
      </w:r>
    </w:p>
    <w:p>
      <w:pPr>
        <w:rPr>
          <w:rFonts w:hint="eastAsia" w:ascii="仿宋" w:hAnsi="仿宋" w:eastAsia="仿宋" w:cs="仿宋"/>
          <w:sz w:val="32"/>
          <w:szCs w:val="32"/>
        </w:rPr>
      </w:pPr>
      <w:r>
        <w:rPr>
          <w:rFonts w:hint="eastAsia" w:ascii="仿宋" w:hAnsi="仿宋" w:eastAsia="仿宋" w:cs="仿宋"/>
          <w:sz w:val="32"/>
          <w:szCs w:val="32"/>
        </w:rPr>
        <w:t>九、考试过程中，考生因个人原因需要接受健康检测或需要转移到隔离考场而耽误的考试时间不予补充。</w:t>
      </w:r>
    </w:p>
    <w:p>
      <w:pPr>
        <w:rPr>
          <w:rFonts w:hint="eastAsia" w:ascii="仿宋" w:hAnsi="仿宋" w:eastAsia="仿宋" w:cs="仿宋"/>
          <w:sz w:val="32"/>
          <w:szCs w:val="32"/>
        </w:rPr>
      </w:pPr>
      <w:r>
        <w:rPr>
          <w:rFonts w:hint="eastAsia" w:ascii="仿宋" w:hAnsi="仿宋" w:eastAsia="仿宋" w:cs="仿宋"/>
          <w:sz w:val="32"/>
          <w:szCs w:val="32"/>
        </w:rPr>
        <w:t>十、考试期间，考生要自觉维护考试秩序，与其他考生保持安全防控距离，服从现场工作人员安排，考试结束后按规定有序离场。</w:t>
      </w:r>
    </w:p>
    <w:p>
      <w:pPr>
        <w:rPr>
          <w:rFonts w:hint="eastAsia" w:ascii="仿宋" w:hAnsi="仿宋" w:eastAsia="仿宋" w:cs="仿宋"/>
          <w:sz w:val="32"/>
          <w:szCs w:val="32"/>
        </w:rPr>
      </w:pPr>
      <w:r>
        <w:rPr>
          <w:rFonts w:hint="eastAsia" w:ascii="仿宋" w:hAnsi="仿宋" w:eastAsia="仿宋" w:cs="仿宋"/>
          <w:sz w:val="32"/>
          <w:szCs w:val="32"/>
        </w:rPr>
        <w:t>十一、考生报名时要认真阅读本须知，承诺已知悉告知事项、证明义务和防疫要求，并自愿承担相关责任。凡不配合工作人员进行防疫检测、询问、排查、送诊等造成严重后果的，将按照疫情防控相关规定严肃处理。</w:t>
      </w:r>
    </w:p>
    <w:p>
      <w:pPr>
        <w:rPr>
          <w:rFonts w:hint="eastAsia" w:ascii="仿宋" w:hAnsi="仿宋" w:eastAsia="仿宋" w:cs="仿宋"/>
          <w:sz w:val="32"/>
          <w:szCs w:val="32"/>
        </w:rPr>
      </w:pPr>
    </w:p>
    <w:p/>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76CF1"/>
    <w:rsid w:val="70D7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2021-04-26T09:41:00Z</dcterms:created>
  <dc:creator>崔爱民</dc:creator>
  <cp:lastModifiedBy>崔爱民</cp:lastModifiedBy>
  <dcterms:modified xsi:type="dcterms:W3CDTF">2021-04-26T09:42:27Z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